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247" w:rsidRDefault="00480247" w:rsidP="00480247">
      <w:pPr>
        <w:jc w:val="right"/>
        <w:rPr>
          <w:b/>
        </w:rPr>
      </w:pPr>
    </w:p>
    <w:p w:rsidR="00480247" w:rsidRPr="00480247" w:rsidRDefault="00480247" w:rsidP="00480247">
      <w:pPr>
        <w:jc w:val="center"/>
        <w:rPr>
          <w:rFonts w:ascii="Lucida Calligraphy" w:hAnsi="Lucida Calligraphy"/>
          <w:b/>
          <w:sz w:val="24"/>
          <w:szCs w:val="24"/>
        </w:rPr>
      </w:pPr>
      <w:r w:rsidRPr="00480247">
        <w:rPr>
          <w:rFonts w:ascii="Lucida Calligraphy" w:hAnsi="Lucida Calligraphy"/>
          <w:b/>
          <w:sz w:val="24"/>
          <w:szCs w:val="24"/>
        </w:rPr>
        <w:t>« Ces monuments que l’on abat »</w:t>
      </w:r>
    </w:p>
    <w:p w:rsidR="00480247" w:rsidRDefault="00480247" w:rsidP="00480247">
      <w:pPr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5572125" cy="4171950"/>
            <wp:effectExtent l="19050" t="0" r="9525" b="0"/>
            <wp:docPr id="7" name="Image 1" descr="F:\DCIM\103___05\chêne g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F:\DCIM\103___05\chêne g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531" r="5423" b="13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47" w:rsidRPr="00902BA2" w:rsidRDefault="00480247" w:rsidP="00480247">
      <w:r>
        <w:t>L</w:t>
      </w:r>
      <w:r w:rsidRPr="000604A1">
        <w:t xml:space="preserve">es chênes des allées entourant N.D. de </w:t>
      </w:r>
      <w:proofErr w:type="spellStart"/>
      <w:r w:rsidRPr="000604A1">
        <w:t>Garaison</w:t>
      </w:r>
      <w:proofErr w:type="spellEnd"/>
      <w:r w:rsidRPr="000604A1">
        <w:t xml:space="preserve"> </w:t>
      </w:r>
      <w:r>
        <w:t xml:space="preserve">(site classé) </w:t>
      </w:r>
      <w:r w:rsidRPr="000604A1">
        <w:t>grav</w:t>
      </w:r>
      <w:r>
        <w:t>ement atteints par des parasites</w:t>
      </w:r>
    </w:p>
    <w:p w:rsidR="00480247" w:rsidRDefault="00480247" w:rsidP="00480247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2891155</wp:posOffset>
            </wp:positionH>
            <wp:positionV relativeFrom="margin">
              <wp:posOffset>5662930</wp:posOffset>
            </wp:positionV>
            <wp:extent cx="2876550" cy="2228850"/>
            <wp:effectExtent l="19050" t="0" r="0" b="0"/>
            <wp:wrapSquare wrapText="bothSides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Allées en 1792                                                           et  en 2013                                               </w:t>
      </w:r>
    </w:p>
    <w:p w:rsidR="00480247" w:rsidRDefault="00480247" w:rsidP="00480247">
      <w:pPr>
        <w:jc w:val="center"/>
      </w:pPr>
      <w:r w:rsidRPr="00902BA2">
        <w:drawing>
          <wp:inline distT="0" distB="0" distL="0" distR="0">
            <wp:extent cx="2606312" cy="2228850"/>
            <wp:effectExtent l="19050" t="0" r="3538" b="0"/>
            <wp:docPr id="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41" cy="2232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47" w:rsidRPr="000604A1" w:rsidRDefault="00480247" w:rsidP="00480247">
      <w:pPr>
        <w:jc w:val="center"/>
      </w:pPr>
      <w:r>
        <w:t>Elles</w:t>
      </w:r>
      <w:r w:rsidRPr="000604A1">
        <w:t xml:space="preserve"> formaient un triangle  en direction de </w:t>
      </w:r>
      <w:proofErr w:type="spellStart"/>
      <w:r w:rsidRPr="000604A1">
        <w:t>Monléon</w:t>
      </w:r>
      <w:proofErr w:type="spellEnd"/>
      <w:r>
        <w:t xml:space="preserve"> à l’est</w:t>
      </w:r>
      <w:r w:rsidRPr="000604A1">
        <w:t xml:space="preserve">, </w:t>
      </w:r>
      <w:proofErr w:type="spellStart"/>
      <w:r w:rsidRPr="000604A1">
        <w:t>Lassalles</w:t>
      </w:r>
      <w:proofErr w:type="spellEnd"/>
      <w:r>
        <w:t>, au nord</w:t>
      </w:r>
      <w:r w:rsidRPr="000604A1">
        <w:t xml:space="preserve"> et </w:t>
      </w:r>
      <w:proofErr w:type="spellStart"/>
      <w:r w:rsidRPr="000604A1">
        <w:t>Arné</w:t>
      </w:r>
      <w:proofErr w:type="spellEnd"/>
      <w:r>
        <w:t>, à l’ouest</w:t>
      </w:r>
      <w:r w:rsidRPr="000604A1">
        <w:t xml:space="preserve">. </w:t>
      </w:r>
      <w:r>
        <w:t>C</w:t>
      </w:r>
      <w:r w:rsidRPr="000604A1">
        <w:t>es chênes</w:t>
      </w:r>
      <w:r>
        <w:t xml:space="preserve"> figurent</w:t>
      </w:r>
      <w:r w:rsidRPr="000604A1">
        <w:t xml:space="preserve"> sur la cart</w:t>
      </w:r>
      <w:r>
        <w:t xml:space="preserve">e de Cassini levée au XVIIIe s. Mais certains </w:t>
      </w:r>
      <w:r w:rsidRPr="000604A1">
        <w:t>plantés bien avant cette date</w:t>
      </w:r>
      <w:r>
        <w:t>, sont parvenus jusqu’à nous.</w:t>
      </w:r>
      <w:r w:rsidRPr="000604A1">
        <w:t xml:space="preserve"> </w:t>
      </w:r>
    </w:p>
    <w:p w:rsidR="00862F5C" w:rsidRPr="00480247" w:rsidRDefault="00862F5C" w:rsidP="00480247"/>
    <w:sectPr w:rsidR="00862F5C" w:rsidRPr="00480247" w:rsidSect="001216EA">
      <w:headerReference w:type="default" r:id="rId9"/>
      <w:footerReference w:type="default" r:id="rId10"/>
      <w:pgSz w:w="11906" w:h="16838"/>
      <w:pgMar w:top="1417" w:right="1417" w:bottom="1417" w:left="1417" w:header="907" w:footer="90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8BF" w:rsidRDefault="003238BF" w:rsidP="00480247">
      <w:pPr>
        <w:spacing w:after="0" w:line="240" w:lineRule="auto"/>
      </w:pPr>
      <w:r>
        <w:separator/>
      </w:r>
    </w:p>
  </w:endnote>
  <w:endnote w:type="continuationSeparator" w:id="0">
    <w:p w:rsidR="003238BF" w:rsidRDefault="003238BF" w:rsidP="00480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B83" w:rsidRPr="001216EA" w:rsidRDefault="003238BF" w:rsidP="00D12B83">
    <w:pPr>
      <w:pStyle w:val="Pieddepage"/>
      <w:jc w:val="center"/>
      <w:rPr>
        <w:rFonts w:ascii="Lucida Calligraphy" w:hAnsi="Lucida Calligraphy"/>
        <w:b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8BF" w:rsidRDefault="003238BF" w:rsidP="00480247">
      <w:pPr>
        <w:spacing w:after="0" w:line="240" w:lineRule="auto"/>
      </w:pPr>
      <w:r>
        <w:separator/>
      </w:r>
    </w:p>
  </w:footnote>
  <w:footnote w:type="continuationSeparator" w:id="0">
    <w:p w:rsidR="003238BF" w:rsidRDefault="003238BF" w:rsidP="00480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01FC" w:rsidRPr="00D12B83" w:rsidRDefault="003238BF" w:rsidP="003C01FC">
    <w:pPr>
      <w:pStyle w:val="En-tte"/>
      <w:jc w:val="center"/>
      <w:rPr>
        <w:rFonts w:ascii="Verdana" w:hAnsi="Verdana"/>
        <w:b/>
        <w:sz w:val="28"/>
        <w:szCs w:val="28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0247"/>
    <w:rsid w:val="003238BF"/>
    <w:rsid w:val="00480247"/>
    <w:rsid w:val="00862F5C"/>
    <w:rsid w:val="00AA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02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48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80247"/>
  </w:style>
  <w:style w:type="paragraph" w:styleId="Pieddepage">
    <w:name w:val="footer"/>
    <w:basedOn w:val="Normal"/>
    <w:link w:val="PieddepageCar"/>
    <w:uiPriority w:val="99"/>
    <w:semiHidden/>
    <w:unhideWhenUsed/>
    <w:rsid w:val="00480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80247"/>
  </w:style>
  <w:style w:type="paragraph" w:styleId="Textedebulles">
    <w:name w:val="Balloon Text"/>
    <w:basedOn w:val="Normal"/>
    <w:link w:val="TextedebullesCar"/>
    <w:uiPriority w:val="99"/>
    <w:semiHidden/>
    <w:unhideWhenUsed/>
    <w:rsid w:val="00480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02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83</Words>
  <Characters>459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SOUVERVILLE</dc:creator>
  <cp:keywords/>
  <dc:description/>
  <cp:lastModifiedBy>SOUVERVILLE</cp:lastModifiedBy>
  <cp:revision>1</cp:revision>
  <dcterms:created xsi:type="dcterms:W3CDTF">2014-02-19T14:21:00Z</dcterms:created>
  <dcterms:modified xsi:type="dcterms:W3CDTF">2014-02-19T14:27:00Z</dcterms:modified>
</cp:coreProperties>
</file>