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98" w:rsidRDefault="000E083B" w:rsidP="006F6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PARABOLE PARENTIS-EN-BORN</w:t>
      </w:r>
    </w:p>
    <w:p w:rsidR="000E083B" w:rsidRDefault="000E083B" w:rsidP="006F6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chef-lieu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canton)</w:t>
      </w:r>
    </w:p>
    <w:p w:rsidR="006F6232" w:rsidRPr="00196835" w:rsidRDefault="006F6232" w:rsidP="006F6232">
      <w:pPr>
        <w:jc w:val="center"/>
        <w:rPr>
          <w:rFonts w:ascii="Kunstler Script" w:hAnsi="Kunstler Script" w:cs="Times New Roman"/>
          <w:b/>
          <w:sz w:val="36"/>
          <w:szCs w:val="36"/>
        </w:rPr>
      </w:pPr>
      <w:r w:rsidRPr="00196835">
        <w:rPr>
          <w:rFonts w:ascii="Kunstler Script" w:hAnsi="Kunstler Script" w:cs="Times New Roman"/>
          <w:b/>
          <w:sz w:val="36"/>
          <w:szCs w:val="36"/>
        </w:rPr>
        <w:t xml:space="preserve">Lou </w:t>
      </w:r>
      <w:proofErr w:type="spellStart"/>
      <w:r w:rsidRPr="00196835">
        <w:rPr>
          <w:rFonts w:ascii="Kunstler Script" w:hAnsi="Kunstler Script" w:cs="Times New Roman"/>
          <w:b/>
          <w:sz w:val="36"/>
          <w:szCs w:val="36"/>
        </w:rPr>
        <w:t>Meynatge</w:t>
      </w:r>
      <w:proofErr w:type="spellEnd"/>
      <w:r w:rsidRPr="00196835">
        <w:rPr>
          <w:rFonts w:ascii="Kunstler Script" w:hAnsi="Kunstler Script" w:cs="Times New Roman"/>
          <w:b/>
          <w:sz w:val="36"/>
          <w:szCs w:val="36"/>
        </w:rPr>
        <w:t xml:space="preserve"> Prodigue</w:t>
      </w:r>
    </w:p>
    <w:p w:rsidR="006F6232" w:rsidRPr="00196835" w:rsidRDefault="006F6232" w:rsidP="006549E7">
      <w:pPr>
        <w:jc w:val="both"/>
        <w:rPr>
          <w:rFonts w:ascii="Kunstler Script" w:hAnsi="Kunstler Script" w:cs="Times New Roman"/>
          <w:sz w:val="36"/>
          <w:szCs w:val="36"/>
        </w:rPr>
      </w:pPr>
      <w:r w:rsidRPr="00196835">
        <w:rPr>
          <w:rFonts w:ascii="Kunstler Script" w:hAnsi="Kunstler Script" w:cs="Times New Roman"/>
          <w:b/>
          <w:sz w:val="36"/>
          <w:szCs w:val="36"/>
        </w:rPr>
        <w:t>1-</w:t>
      </w:r>
      <w:r w:rsidRPr="00196835">
        <w:rPr>
          <w:rFonts w:ascii="Kunstler Script" w:hAnsi="Kunstler Script" w:cs="Times New Roman"/>
          <w:sz w:val="36"/>
          <w:szCs w:val="36"/>
        </w:rPr>
        <w:t>Un home n’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aouè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dus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hills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Lou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mey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joueunn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</w:t>
      </w:r>
      <w:r w:rsidR="0004330F" w:rsidRPr="00196835">
        <w:rPr>
          <w:rFonts w:ascii="Kunstler Script" w:hAnsi="Kunstler Script" w:cs="Times New Roman"/>
          <w:sz w:val="36"/>
          <w:szCs w:val="36"/>
        </w:rPr>
        <w:t>ï</w:t>
      </w:r>
      <w:proofErr w:type="spellEnd"/>
      <w:r w:rsidR="0004330F" w:rsidRPr="00196835">
        <w:rPr>
          <w:rFonts w:ascii="Kunstler Script" w:hAnsi="Kunstler Script" w:cs="Times New Roman"/>
          <w:sz w:val="36"/>
          <w:szCs w:val="36"/>
        </w:rPr>
        <w:t> : « </w:t>
      </w:r>
      <w:proofErr w:type="spellStart"/>
      <w:r w:rsidR="0004330F" w:rsidRPr="00196835">
        <w:rPr>
          <w:rFonts w:ascii="Kunstler Script" w:hAnsi="Kunstler Script" w:cs="Times New Roman"/>
          <w:sz w:val="36"/>
          <w:szCs w:val="36"/>
        </w:rPr>
        <w:t>Queus</w:t>
      </w:r>
      <w:proofErr w:type="spellEnd"/>
      <w:r w:rsidR="0004330F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04330F" w:rsidRPr="00196835">
        <w:rPr>
          <w:rFonts w:ascii="Kunstler Script" w:hAnsi="Kunstler Script" w:cs="Times New Roman"/>
          <w:sz w:val="36"/>
          <w:szCs w:val="36"/>
        </w:rPr>
        <w:t>téms</w:t>
      </w:r>
      <w:proofErr w:type="spellEnd"/>
      <w:r w:rsidR="0004330F" w:rsidRPr="00196835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="0004330F" w:rsidRPr="00196835">
        <w:rPr>
          <w:rFonts w:ascii="Kunstler Script" w:hAnsi="Kunstler Script" w:cs="Times New Roman"/>
          <w:sz w:val="36"/>
          <w:szCs w:val="36"/>
        </w:rPr>
        <w:t>singui</w:t>
      </w:r>
      <w:proofErr w:type="spellEnd"/>
      <w:r w:rsidR="0004330F" w:rsidRPr="00196835">
        <w:rPr>
          <w:rFonts w:ascii="Kunstler Script" w:hAnsi="Kunstler Script" w:cs="Times New Roman"/>
          <w:sz w:val="36"/>
          <w:szCs w:val="36"/>
        </w:rPr>
        <w:t xml:space="preserve"> </w:t>
      </w:r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mesteu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et qu’aïe 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argeun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faou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pusqui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m’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ana et que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beudi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payss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Partatjat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bèng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baïllat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-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ço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dioui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aoude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r w:rsidR="00F45399" w:rsidRPr="00F45399">
        <w:rPr>
          <w:rFonts w:ascii="Kunstler Script" w:hAnsi="Kunstler Script" w:cs="Times New Roman"/>
          <w:sz w:val="36"/>
          <w:szCs w:val="36"/>
        </w:rPr>
        <w:t xml:space="preserve">Oui </w:t>
      </w:r>
      <w:proofErr w:type="spellStart"/>
      <w:r w:rsidR="00F45399" w:rsidRPr="00F45399">
        <w:rPr>
          <w:rFonts w:ascii="Kunstler Script" w:hAnsi="Kunstler Script" w:cs="Times New Roman"/>
          <w:sz w:val="36"/>
          <w:szCs w:val="36"/>
        </w:rPr>
        <w:t>moung</w:t>
      </w:r>
      <w:proofErr w:type="spellEnd"/>
      <w:r w:rsidR="00F45399" w:rsidRPr="00F4539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45399" w:rsidRPr="00F45399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="00F45399" w:rsidRPr="00F45399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F45399" w:rsidRPr="00F45399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="00F45399" w:rsidRPr="00F4539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45399" w:rsidRPr="00F45399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F45399" w:rsidRPr="00F4539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45399" w:rsidRPr="00F45399">
        <w:rPr>
          <w:rFonts w:ascii="Kunstler Script" w:hAnsi="Kunstler Script" w:cs="Times New Roman"/>
          <w:sz w:val="36"/>
          <w:szCs w:val="36"/>
        </w:rPr>
        <w:t>p</w:t>
      </w:r>
      <w:r w:rsidRPr="00F45399">
        <w:rPr>
          <w:rFonts w:ascii="Kunstler Script" w:hAnsi="Kunstler Script" w:cs="Times New Roman"/>
          <w:sz w:val="36"/>
          <w:szCs w:val="36"/>
        </w:rPr>
        <w:t>aï</w:t>
      </w:r>
      <w:proofErr w:type="spellEnd"/>
      <w:r w:rsidRPr="00F45399">
        <w:rPr>
          <w:rFonts w:ascii="Kunstler Script" w:hAnsi="Kunstler Script" w:cs="Times New Roman"/>
          <w:sz w:val="36"/>
          <w:szCs w:val="36"/>
        </w:rPr>
        <w:t xml:space="preserve"> ; </w:t>
      </w:r>
      <w:proofErr w:type="spellStart"/>
      <w:r w:rsidRPr="00F45399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Pr="00F45399">
        <w:rPr>
          <w:rFonts w:ascii="Kunstler Script" w:hAnsi="Kunstler Script" w:cs="Times New Roman"/>
          <w:sz w:val="36"/>
          <w:szCs w:val="36"/>
        </w:rPr>
        <w:t xml:space="preserve"> tu </w:t>
      </w:r>
      <w:proofErr w:type="spellStart"/>
      <w:r w:rsidRPr="00F45399">
        <w:rPr>
          <w:rFonts w:ascii="Kunstler Script" w:hAnsi="Kunstler Script" w:cs="Times New Roman"/>
          <w:sz w:val="36"/>
          <w:szCs w:val="36"/>
        </w:rPr>
        <w:t>buillis</w:t>
      </w:r>
      <w:proofErr w:type="spellEnd"/>
      <w:r w:rsidRPr="00F45399">
        <w:rPr>
          <w:rFonts w:ascii="Kunstler Script" w:hAnsi="Kunstler Script" w:cs="Times New Roman"/>
          <w:sz w:val="36"/>
          <w:szCs w:val="36"/>
        </w:rPr>
        <w:t xml:space="preserve">. </w:t>
      </w:r>
      <w:r w:rsidRPr="00196835">
        <w:rPr>
          <w:rFonts w:ascii="Kunstler Script" w:hAnsi="Kunstler Script" w:cs="Times New Roman"/>
          <w:sz w:val="36"/>
          <w:szCs w:val="36"/>
        </w:rPr>
        <w:t xml:space="preserve">Qu’es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ün</w:t>
      </w:r>
      <w:r w:rsidR="00F45399">
        <w:rPr>
          <w:rFonts w:ascii="Kunstler Script" w:hAnsi="Kunstler Script" w:cs="Times New Roman"/>
          <w:sz w:val="36"/>
          <w:szCs w:val="36"/>
        </w:rPr>
        <w:t>g</w:t>
      </w:r>
      <w:proofErr w:type="spellEnd"/>
      <w:r w:rsidR="00F4539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45399">
        <w:rPr>
          <w:rFonts w:ascii="Kunstler Script" w:hAnsi="Kunstler Script" w:cs="Times New Roman"/>
          <w:sz w:val="36"/>
          <w:szCs w:val="36"/>
        </w:rPr>
        <w:t>machann</w:t>
      </w:r>
      <w:proofErr w:type="spellEnd"/>
      <w:r w:rsidR="00F45399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F45399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="00F4539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45399">
        <w:rPr>
          <w:rFonts w:ascii="Kunstler Script" w:hAnsi="Kunstler Script" w:cs="Times New Roman"/>
          <w:sz w:val="36"/>
          <w:szCs w:val="36"/>
        </w:rPr>
        <w:t>seuras</w:t>
      </w:r>
      <w:proofErr w:type="spellEnd"/>
      <w:r w:rsidR="00F45399">
        <w:rPr>
          <w:rFonts w:ascii="Kunstler Script" w:hAnsi="Kunstler Script" w:cs="Times New Roman"/>
          <w:sz w:val="36"/>
          <w:szCs w:val="36"/>
        </w:rPr>
        <w:t xml:space="preserve"> punit.</w:t>
      </w:r>
      <w:r w:rsidRPr="00196835">
        <w:rPr>
          <w:rFonts w:ascii="Kunstler Script" w:hAnsi="Kunstler Script" w:cs="Times New Roman"/>
          <w:sz w:val="36"/>
          <w:szCs w:val="36"/>
        </w:rPr>
        <w:t xml:space="preserve"> » Puy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aoubrit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üng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tirouère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partatja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béng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hit 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duous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poursiouns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eusgales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.</w:t>
      </w:r>
    </w:p>
    <w:p w:rsidR="00912AE3" w:rsidRPr="00196835" w:rsidRDefault="00912AE3" w:rsidP="006549E7">
      <w:pPr>
        <w:jc w:val="both"/>
        <w:rPr>
          <w:rFonts w:ascii="Kunstler Script" w:hAnsi="Kunstler Script" w:cs="Times New Roman"/>
          <w:sz w:val="36"/>
          <w:szCs w:val="36"/>
        </w:rPr>
      </w:pPr>
      <w:r w:rsidRPr="00196835">
        <w:rPr>
          <w:rFonts w:ascii="Kunstler Script" w:hAnsi="Kunstler Script" w:cs="Times New Roman"/>
          <w:b/>
          <w:sz w:val="36"/>
          <w:szCs w:val="36"/>
        </w:rPr>
        <w:t>2-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Tchiq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jours après,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machant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s’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anout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bilatge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hènns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fier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cheuns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dide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adiou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peursoune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traouassa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hort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lanes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, d’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arribeyres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binout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deuns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une grand bile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ounn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deuspensèt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tout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argeun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cap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quaouques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meuss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diout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beunde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sas hardes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duneu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bieuilleu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heumne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louga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 w:rsidRPr="00F45399">
        <w:rPr>
          <w:rFonts w:ascii="Kunstler Script" w:hAnsi="Kunstler Script" w:cs="Times New Roman"/>
          <w:color w:val="FF0000"/>
          <w:sz w:val="36"/>
          <w:szCs w:val="36"/>
        </w:rPr>
        <w:t>ésta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baïleut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l’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eumbièreunt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cams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ouarda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aïnes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buous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.</w:t>
      </w:r>
    </w:p>
    <w:p w:rsidR="00912AE3" w:rsidRPr="00196835" w:rsidRDefault="00912AE3" w:rsidP="006549E7">
      <w:pPr>
        <w:jc w:val="both"/>
        <w:rPr>
          <w:rFonts w:ascii="Kunstler Script" w:hAnsi="Kunstler Script" w:cs="Times New Roman"/>
          <w:sz w:val="36"/>
          <w:szCs w:val="36"/>
        </w:rPr>
      </w:pPr>
      <w:r w:rsidRPr="00196835">
        <w:rPr>
          <w:rFonts w:ascii="Kunstler Script" w:hAnsi="Kunstler Script" w:cs="Times New Roman"/>
          <w:b/>
          <w:sz w:val="36"/>
          <w:szCs w:val="36"/>
        </w:rPr>
        <w:t>3-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Alabeuts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eustèt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hort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malurous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. N’aout pa</w:t>
      </w:r>
      <w:r w:rsidR="00327A09" w:rsidRPr="00196835">
        <w:rPr>
          <w:rFonts w:ascii="Kunstler Script" w:hAnsi="Kunstler Script" w:cs="Times New Roman"/>
          <w:sz w:val="36"/>
          <w:szCs w:val="36"/>
        </w:rPr>
        <w:t>s</w:t>
      </w:r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mey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nat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leuït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droumi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leu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neuït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ni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huc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caouha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conn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hadé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reut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oué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quaouquecop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ta grand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hameu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F45399">
        <w:rPr>
          <w:rFonts w:ascii="Kunstler Script" w:hAnsi="Kunstler Script" w:cs="Times New Roman"/>
          <w:color w:val="FF0000"/>
          <w:sz w:val="36"/>
          <w:szCs w:val="36"/>
        </w:rPr>
        <w:t>aouré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bieunn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minjat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aquires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huilles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deu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caouleut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aquits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fruïts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pourrits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dounn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minjeunnt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porcs ; mai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peursoune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l’y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baïlléou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="00327A09" w:rsidRPr="00196835">
        <w:rPr>
          <w:rFonts w:ascii="Kunstler Script" w:hAnsi="Kunstler Script" w:cs="Times New Roman"/>
          <w:sz w:val="36"/>
          <w:szCs w:val="36"/>
        </w:rPr>
        <w:t>arreu</w:t>
      </w:r>
      <w:proofErr w:type="spellEnd"/>
      <w:r w:rsidR="00327A09" w:rsidRPr="00196835">
        <w:rPr>
          <w:rFonts w:ascii="Kunstler Script" w:hAnsi="Kunstler Script" w:cs="Times New Roman"/>
          <w:sz w:val="36"/>
          <w:szCs w:val="36"/>
        </w:rPr>
        <w:t>.</w:t>
      </w:r>
    </w:p>
    <w:p w:rsidR="00327A09" w:rsidRPr="00196835" w:rsidRDefault="00327A09" w:rsidP="006549E7">
      <w:pPr>
        <w:jc w:val="both"/>
        <w:rPr>
          <w:rFonts w:ascii="Kunstler Script" w:hAnsi="Kunstler Script" w:cs="Times New Roman"/>
          <w:sz w:val="36"/>
          <w:szCs w:val="36"/>
        </w:rPr>
      </w:pPr>
      <w:r w:rsidRPr="00196835">
        <w:rPr>
          <w:rFonts w:ascii="Kunstler Script" w:hAnsi="Kunstler Script" w:cs="Times New Roman"/>
          <w:b/>
          <w:sz w:val="36"/>
          <w:szCs w:val="36"/>
        </w:rPr>
        <w:t>4-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deusseu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beunteu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buït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dischèt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toumba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sus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trubès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euspiant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peur la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feurnesteu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aoutchets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qui </w:t>
      </w:r>
      <w:proofErr w:type="spellStart"/>
      <w:r w:rsidRPr="00F45399">
        <w:rPr>
          <w:rFonts w:ascii="Kunstler Script" w:hAnsi="Kunstler Script" w:cs="Times New Roman"/>
          <w:color w:val="FF0000"/>
          <w:sz w:val="36"/>
          <w:szCs w:val="36"/>
        </w:rPr>
        <w:t>boulèbenn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liougèremeun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Puy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bit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céou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leu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luoue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leus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eusteules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et se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dischout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plourants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 : à là, la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maïsoung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pleue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domeustiques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qui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annt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bing, </w:t>
      </w:r>
      <w:proofErr w:type="spellStart"/>
      <w:r w:rsidRPr="00F45399">
        <w:rPr>
          <w:rFonts w:ascii="Kunstler Script" w:hAnsi="Kunstler Script" w:cs="Times New Roman"/>
          <w:color w:val="FF0000"/>
          <w:sz w:val="36"/>
          <w:szCs w:val="36"/>
        </w:rPr>
        <w:t>ouéus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roumatje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tannt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neu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boleunt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Peundéns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aqueut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tèms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jou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mori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hameu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assi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.</w:t>
      </w:r>
    </w:p>
    <w:p w:rsidR="00327A09" w:rsidRPr="00196835" w:rsidRDefault="00327A09" w:rsidP="006549E7">
      <w:pPr>
        <w:jc w:val="both"/>
        <w:rPr>
          <w:rFonts w:ascii="Kunstler Script" w:hAnsi="Kunstler Script" w:cs="Times New Roman"/>
          <w:sz w:val="36"/>
          <w:szCs w:val="36"/>
        </w:rPr>
      </w:pPr>
      <w:r w:rsidRPr="00196835">
        <w:rPr>
          <w:rFonts w:ascii="Kunstler Script" w:hAnsi="Kunstler Script" w:cs="Times New Roman"/>
          <w:b/>
          <w:sz w:val="36"/>
          <w:szCs w:val="36"/>
        </w:rPr>
        <w:t>5</w:t>
      </w:r>
      <w:r w:rsidRPr="00196835">
        <w:rPr>
          <w:rFonts w:ascii="Kunstler Script" w:hAnsi="Kunstler Script" w:cs="Times New Roman"/>
          <w:sz w:val="36"/>
          <w:szCs w:val="36"/>
        </w:rPr>
        <w:t>-« 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Etbé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baou me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luoua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,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aïrey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trouba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diréy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 : Que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hiri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peucat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conn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jou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boulouri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beus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quita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aouri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grann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tort, et que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faou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bous me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punissit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,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ig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séy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bieun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Neu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m’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apérit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méï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treutat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coumm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darrè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baïlets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eustéri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coupable, mai que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languioui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luign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bous. »</w:t>
      </w:r>
    </w:p>
    <w:p w:rsidR="00327A09" w:rsidRPr="00196835" w:rsidRDefault="00327A09" w:rsidP="006549E7">
      <w:pPr>
        <w:jc w:val="both"/>
        <w:rPr>
          <w:rFonts w:ascii="Kunstler Script" w:hAnsi="Kunstler Script" w:cs="Times New Roman"/>
          <w:sz w:val="36"/>
          <w:szCs w:val="36"/>
        </w:rPr>
      </w:pPr>
      <w:r w:rsidRPr="00196835">
        <w:rPr>
          <w:rFonts w:ascii="Kunstler Script" w:hAnsi="Kunstler Script" w:cs="Times New Roman"/>
          <w:b/>
          <w:sz w:val="36"/>
          <w:szCs w:val="36"/>
        </w:rPr>
        <w:t>6-</w:t>
      </w:r>
      <w:r w:rsidRPr="00196835">
        <w:rPr>
          <w:rFonts w:ascii="Kunstler Script" w:hAnsi="Kunstler Script" w:cs="Times New Roman"/>
          <w:sz w:val="36"/>
          <w:szCs w:val="36"/>
        </w:rPr>
        <w:t xml:space="preserve">Lou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paï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èreu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deuheun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casaou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finiou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d’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arrousa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sas flous :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beusitéou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poumès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arreusims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. Conn bit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bie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sus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caming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soung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tout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coubert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chudou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et de poussière,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trajannt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r w:rsidR="006549E7" w:rsidRPr="00196835">
        <w:rPr>
          <w:rFonts w:ascii="Kunstler Script" w:hAnsi="Kunstler Script" w:cs="Times New Roman"/>
          <w:sz w:val="36"/>
          <w:szCs w:val="36"/>
        </w:rPr>
        <w:lastRenderedPageBreak/>
        <w:t xml:space="preserve">leu came, eut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poudout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peuneu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ic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creudeu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se demanda si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fallé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punissi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ou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peurdounèssi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Enfinn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dap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leus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larmeus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deuheuns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oueuills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lalounguèt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bras, et se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jitant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cot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li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baillèt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ung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 xml:space="preserve"> gros </w:t>
      </w:r>
      <w:proofErr w:type="spellStart"/>
      <w:r w:rsidR="006549E7" w:rsidRPr="00196835">
        <w:rPr>
          <w:rFonts w:ascii="Kunstler Script" w:hAnsi="Kunstler Script" w:cs="Times New Roman"/>
          <w:sz w:val="36"/>
          <w:szCs w:val="36"/>
        </w:rPr>
        <w:t>poutic</w:t>
      </w:r>
      <w:proofErr w:type="spellEnd"/>
      <w:r w:rsidR="006549E7" w:rsidRPr="00196835">
        <w:rPr>
          <w:rFonts w:ascii="Kunstler Script" w:hAnsi="Kunstler Script" w:cs="Times New Roman"/>
          <w:sz w:val="36"/>
          <w:szCs w:val="36"/>
        </w:rPr>
        <w:t>.</w:t>
      </w:r>
    </w:p>
    <w:p w:rsidR="006549E7" w:rsidRPr="00196835" w:rsidRDefault="006549E7" w:rsidP="006549E7">
      <w:pPr>
        <w:jc w:val="both"/>
        <w:rPr>
          <w:rFonts w:ascii="Kunstler Script" w:hAnsi="Kunstler Script" w:cs="Times New Roman"/>
          <w:sz w:val="36"/>
          <w:szCs w:val="36"/>
        </w:rPr>
      </w:pPr>
      <w:r w:rsidRPr="00196835">
        <w:rPr>
          <w:rFonts w:ascii="Kunstler Script" w:hAnsi="Kunstler Script" w:cs="Times New Roman"/>
          <w:b/>
          <w:sz w:val="36"/>
          <w:szCs w:val="36"/>
        </w:rPr>
        <w:t>7-</w:t>
      </w:r>
      <w:r w:rsidRPr="00196835">
        <w:rPr>
          <w:rFonts w:ascii="Kunstler Script" w:hAnsi="Kunstler Script" w:cs="Times New Roman"/>
          <w:sz w:val="36"/>
          <w:szCs w:val="36"/>
        </w:rPr>
        <w:t xml:space="preserve">Puy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hit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asseyta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soung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 ;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apeurèt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sas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géns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besings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 : « 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buï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l’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aïma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coumm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daouann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praoubeu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meynatgeu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aoutaleou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eustèrent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asseumblats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eustat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prou punit : que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peursoune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adare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neu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li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hessi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nat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reproche.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Bineuts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beudeu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pourtat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li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bisteu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une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broï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beste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meuteuts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li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ung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anèt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dit et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souliès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naous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aous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pès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6"/>
          <w:szCs w:val="36"/>
        </w:rPr>
        <w:t>pouirat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tabé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preune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hasangs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guits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mia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beutèt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boung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tuoua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 :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queu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bam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buou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minja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euseumbleus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et ha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uneu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grann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A1558" w:rsidRPr="00196835">
        <w:rPr>
          <w:rFonts w:ascii="Kunstler Script" w:hAnsi="Kunstler Script" w:cs="Times New Roman"/>
          <w:sz w:val="36"/>
          <w:szCs w:val="36"/>
        </w:rPr>
        <w:t>heste</w:t>
      </w:r>
      <w:proofErr w:type="spellEnd"/>
      <w:r w:rsidR="006A1558" w:rsidRPr="00196835">
        <w:rPr>
          <w:rFonts w:ascii="Kunstler Script" w:hAnsi="Kunstler Script" w:cs="Times New Roman"/>
          <w:sz w:val="36"/>
          <w:szCs w:val="36"/>
        </w:rPr>
        <w:t>. »</w:t>
      </w:r>
    </w:p>
    <w:p w:rsidR="006A1558" w:rsidRPr="00196835" w:rsidRDefault="006A1558" w:rsidP="006549E7">
      <w:pPr>
        <w:jc w:val="both"/>
        <w:rPr>
          <w:rFonts w:ascii="Kunstler Script" w:hAnsi="Kunstler Script" w:cs="Times New Roman"/>
          <w:sz w:val="32"/>
          <w:szCs w:val="32"/>
        </w:rPr>
      </w:pPr>
      <w:r w:rsidRPr="00196835">
        <w:rPr>
          <w:rFonts w:ascii="Kunstler Script" w:hAnsi="Kunstler Script" w:cs="Times New Roman"/>
          <w:b/>
          <w:sz w:val="32"/>
          <w:szCs w:val="32"/>
        </w:rPr>
        <w:t>8-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Lous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baïleuts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qu’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aoubeuïreunt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à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soung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mèste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meutoureunt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uou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bère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nape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sus leu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taoule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Aou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même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moumeun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lou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hill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eynat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s’</w:t>
      </w:r>
      <w:proofErr w:type="spellStart"/>
      <w:r w:rsidRPr="00F45399">
        <w:rPr>
          <w:rFonts w:ascii="Kunstler Script" w:hAnsi="Kunstler Script" w:cs="Times New Roman"/>
          <w:color w:val="FF0000"/>
          <w:sz w:val="32"/>
          <w:szCs w:val="32"/>
        </w:rPr>
        <w:t>euntourneubeu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deu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leu casse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dap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soungs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cans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> : »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Queus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dounc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aqueut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bruït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cridèt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F45399">
        <w:rPr>
          <w:rFonts w:ascii="Kunstler Script" w:hAnsi="Kunstler Script" w:cs="Times New Roman"/>
          <w:color w:val="FF0000"/>
          <w:sz w:val="32"/>
          <w:szCs w:val="32"/>
        </w:rPr>
        <w:t>én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juranns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. Que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creuy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queu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cantents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assi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 ;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neus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pa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trop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léou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que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jou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que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tourni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. Ets bous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hòou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moung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paï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> ? »</w:t>
      </w:r>
    </w:p>
    <w:p w:rsidR="006A1558" w:rsidRPr="00196835" w:rsidRDefault="006A1558" w:rsidP="006549E7">
      <w:pPr>
        <w:jc w:val="both"/>
        <w:rPr>
          <w:rFonts w:ascii="Kunstler Script" w:hAnsi="Kunstler Script" w:cs="Times New Roman"/>
          <w:sz w:val="32"/>
          <w:szCs w:val="32"/>
        </w:rPr>
      </w:pPr>
      <w:r w:rsidRPr="00196835">
        <w:rPr>
          <w:rFonts w:ascii="Kunstler Script" w:hAnsi="Kunstler Script" w:cs="Times New Roman"/>
          <w:b/>
          <w:sz w:val="32"/>
          <w:szCs w:val="32"/>
        </w:rPr>
        <w:t>9-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Nou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moung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hill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jou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neunn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seuï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pa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respounout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lou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bieuill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. Si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hessi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aco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queus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F45399">
        <w:rPr>
          <w:rFonts w:ascii="Kunstler Script" w:hAnsi="Kunstler Script" w:cs="Times New Roman"/>
          <w:color w:val="FF0000"/>
          <w:sz w:val="32"/>
          <w:szCs w:val="32"/>
        </w:rPr>
        <w:t>seuï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pleugn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de joie. Que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canteumm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et qu’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èmm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hurous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>, car qu’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amm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bieunn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deu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queu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>. Qu’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ic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buillis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ou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nou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queu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farra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queu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cantis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tu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tabé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et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queu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tu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teu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réjouissis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dap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nousatis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peurcé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que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toung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fraï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qui ère mort eus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tournat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à leu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bie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.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Queus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coum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si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binè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deu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badeu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 : </w:t>
      </w:r>
      <w:proofErr w:type="spellStart"/>
      <w:r w:rsidRPr="00F45399">
        <w:rPr>
          <w:rFonts w:ascii="Kunstler Script" w:hAnsi="Kunstler Script" w:cs="Times New Roman"/>
          <w:color w:val="FF0000"/>
          <w:sz w:val="32"/>
          <w:szCs w:val="32"/>
        </w:rPr>
        <w:t>géï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qu’ère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perdut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, </w:t>
      </w:r>
      <w:proofErr w:type="spellStart"/>
      <w:r w:rsidRPr="00F45399">
        <w:rPr>
          <w:rFonts w:ascii="Kunstler Script" w:hAnsi="Kunstler Script" w:cs="Times New Roman"/>
          <w:color w:val="FF0000"/>
          <w:sz w:val="32"/>
          <w:szCs w:val="32"/>
        </w:rPr>
        <w:t>ouéï</w:t>
      </w:r>
      <w:proofErr w:type="spellEnd"/>
      <w:r w:rsidRPr="00F45399">
        <w:rPr>
          <w:rFonts w:ascii="Kunstler Script" w:hAnsi="Kunstler Script" w:cs="Times New Roman"/>
          <w:color w:val="FF0000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lou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voilà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reutroubat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>.</w:t>
      </w:r>
    </w:p>
    <w:p w:rsidR="006A1558" w:rsidRPr="00196835" w:rsidRDefault="006A1558" w:rsidP="006549E7">
      <w:p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 w:rsidRPr="00196835">
        <w:rPr>
          <w:rFonts w:ascii="Kunstler Script" w:hAnsi="Kunstler Script" w:cs="Times New Roman"/>
          <w:sz w:val="36"/>
          <w:szCs w:val="36"/>
        </w:rPr>
        <w:t>Clavié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, instituteur.</w:t>
      </w:r>
    </w:p>
    <w:p w:rsidR="00347ACE" w:rsidRPr="00196835" w:rsidRDefault="00347ACE" w:rsidP="00347ACE">
      <w:pPr>
        <w:jc w:val="center"/>
        <w:rPr>
          <w:rFonts w:ascii="Kunstler Script" w:hAnsi="Kunstler Script" w:cs="Times New Roman"/>
          <w:sz w:val="32"/>
          <w:szCs w:val="32"/>
        </w:rPr>
      </w:pPr>
      <w:r w:rsidRPr="00196835">
        <w:rPr>
          <w:rFonts w:ascii="Kunstler Script" w:hAnsi="Kunstler Script" w:cs="Times New Roman"/>
          <w:sz w:val="32"/>
          <w:szCs w:val="32"/>
        </w:rPr>
        <w:t>Note explicative</w:t>
      </w:r>
    </w:p>
    <w:p w:rsidR="00347ACE" w:rsidRPr="00196835" w:rsidRDefault="00347ACE" w:rsidP="006549E7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196835">
        <w:rPr>
          <w:rFonts w:ascii="Kunstler Script" w:hAnsi="Kunstler Script" w:cs="Times New Roman"/>
          <w:sz w:val="32"/>
          <w:szCs w:val="32"/>
        </w:rPr>
        <w:t>in</w:t>
      </w:r>
      <w:proofErr w:type="gramEnd"/>
      <w:r w:rsidRPr="00196835">
        <w:rPr>
          <w:rFonts w:ascii="Kunstler Script" w:hAnsi="Kunstler Script" w:cs="Times New Roman"/>
          <w:sz w:val="32"/>
          <w:szCs w:val="32"/>
        </w:rPr>
        <w:t xml:space="preserve"> souligné…. Prononcez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ing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>.</w:t>
      </w:r>
    </w:p>
    <w:p w:rsidR="00347ACE" w:rsidRPr="00196835" w:rsidRDefault="00347ACE" w:rsidP="006549E7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196835">
        <w:rPr>
          <w:rFonts w:ascii="Kunstler Script" w:hAnsi="Kunstler Script" w:cs="Times New Roman"/>
          <w:sz w:val="32"/>
          <w:szCs w:val="32"/>
        </w:rPr>
        <w:t>h…</w:t>
      </w:r>
      <w:proofErr w:type="gramEnd"/>
      <w:r w:rsidRPr="00196835">
        <w:rPr>
          <w:rFonts w:ascii="Kunstler Script" w:hAnsi="Kunstler Script" w:cs="Times New Roman"/>
          <w:sz w:val="32"/>
          <w:szCs w:val="32"/>
        </w:rPr>
        <w:t>Est toujours aspiré.</w:t>
      </w:r>
    </w:p>
    <w:p w:rsidR="00347ACE" w:rsidRPr="00196835" w:rsidRDefault="00347ACE" w:rsidP="006549E7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196835">
        <w:rPr>
          <w:rFonts w:ascii="Kunstler Script" w:hAnsi="Kunstler Script" w:cs="Times New Roman"/>
          <w:sz w:val="32"/>
          <w:szCs w:val="32"/>
        </w:rPr>
        <w:t>n</w:t>
      </w:r>
      <w:proofErr w:type="gramEnd"/>
      <w:r w:rsidRPr="00196835">
        <w:rPr>
          <w:rFonts w:ascii="Kunstler Script" w:hAnsi="Kunstler Script" w:cs="Times New Roman"/>
          <w:sz w:val="32"/>
          <w:szCs w:val="32"/>
        </w:rPr>
        <w:t xml:space="preserve"> des verbes est prononcé comme à la fin de amen.</w:t>
      </w:r>
    </w:p>
    <w:p w:rsidR="00347ACE" w:rsidRPr="00196835" w:rsidRDefault="00347ACE" w:rsidP="006549E7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196835">
        <w:rPr>
          <w:rFonts w:ascii="Kunstler Script" w:hAnsi="Kunstler Script" w:cs="Times New Roman"/>
          <w:sz w:val="32"/>
          <w:szCs w:val="32"/>
        </w:rPr>
        <w:t>eu</w:t>
      </w:r>
      <w:proofErr w:type="gramEnd"/>
      <w:r w:rsidRPr="00196835">
        <w:rPr>
          <w:rFonts w:ascii="Kunstler Script" w:hAnsi="Kunstler Script" w:cs="Times New Roman"/>
          <w:sz w:val="32"/>
          <w:szCs w:val="32"/>
        </w:rPr>
        <w:t>, dans tous les cas…. Prononcez comme l’e muet.</w:t>
      </w:r>
    </w:p>
    <w:p w:rsidR="00347ACE" w:rsidRPr="00196835" w:rsidRDefault="00347ACE" w:rsidP="006549E7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196835">
        <w:rPr>
          <w:rFonts w:ascii="Kunstler Script" w:hAnsi="Kunstler Script" w:cs="Times New Roman"/>
          <w:sz w:val="32"/>
          <w:szCs w:val="32"/>
        </w:rPr>
        <w:t>g</w:t>
      </w:r>
      <w:proofErr w:type="gramEnd"/>
      <w:r w:rsidRPr="00196835">
        <w:rPr>
          <w:rFonts w:ascii="Kunstler Script" w:hAnsi="Kunstler Script" w:cs="Times New Roman"/>
          <w:sz w:val="32"/>
          <w:szCs w:val="32"/>
        </w:rPr>
        <w:t>, à la fin des mots….. Faites-le sonner à demi.</w:t>
      </w:r>
    </w:p>
    <w:p w:rsidR="00347ACE" w:rsidRPr="00196835" w:rsidRDefault="00347ACE" w:rsidP="006549E7">
      <w:pPr>
        <w:jc w:val="both"/>
        <w:rPr>
          <w:rFonts w:ascii="Kunstler Script" w:hAnsi="Kunstler Script" w:cs="Times New Roman"/>
          <w:sz w:val="32"/>
          <w:szCs w:val="32"/>
        </w:rPr>
      </w:pPr>
      <w:proofErr w:type="spellStart"/>
      <w:proofErr w:type="gramStart"/>
      <w:r w:rsidRPr="00196835">
        <w:rPr>
          <w:rFonts w:ascii="Kunstler Script" w:hAnsi="Kunstler Script" w:cs="Times New Roman"/>
          <w:sz w:val="32"/>
          <w:szCs w:val="32"/>
        </w:rPr>
        <w:t>soung</w:t>
      </w:r>
      <w:proofErr w:type="spellEnd"/>
      <w:proofErr w:type="gramEnd"/>
      <w:r w:rsidRPr="00196835">
        <w:rPr>
          <w:rFonts w:ascii="Kunstler Script" w:hAnsi="Kunstler Script" w:cs="Times New Roman"/>
          <w:sz w:val="32"/>
          <w:szCs w:val="32"/>
        </w:rPr>
        <w:t xml:space="preserve"> souligné par un trait rouge… En patois on dit :</w:t>
      </w:r>
    </w:p>
    <w:p w:rsidR="00347ACE" w:rsidRPr="00196835" w:rsidRDefault="00347ACE" w:rsidP="006549E7">
      <w:pPr>
        <w:jc w:val="both"/>
        <w:rPr>
          <w:rFonts w:ascii="Kunstler Script" w:hAnsi="Kunstler Script" w:cs="Times New Roman"/>
          <w:sz w:val="32"/>
          <w:szCs w:val="32"/>
        </w:rPr>
      </w:pPr>
      <w:r w:rsidRPr="00196835">
        <w:rPr>
          <w:rFonts w:ascii="Kunstler Script" w:hAnsi="Kunstler Script" w:cs="Times New Roman"/>
          <w:sz w:val="32"/>
          <w:szCs w:val="32"/>
        </w:rPr>
        <w:tab/>
      </w:r>
      <w:proofErr w:type="gramStart"/>
      <w:r w:rsidRPr="00196835">
        <w:rPr>
          <w:rFonts w:ascii="Kunstler Script" w:hAnsi="Kunstler Script" w:cs="Times New Roman"/>
          <w:sz w:val="32"/>
          <w:szCs w:val="32"/>
        </w:rPr>
        <w:t>au</w:t>
      </w:r>
      <w:proofErr w:type="gramEnd"/>
      <w:r w:rsidRPr="00196835">
        <w:rPr>
          <w:rFonts w:ascii="Kunstler Script" w:hAnsi="Kunstler Script" w:cs="Times New Roman"/>
          <w:sz w:val="32"/>
          <w:szCs w:val="32"/>
        </w:rPr>
        <w:t xml:space="preserve"> singulier : Lou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baïleut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qu’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aubeuis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à </w:t>
      </w:r>
      <w:proofErr w:type="spellStart"/>
      <w:r w:rsidRPr="00196835">
        <w:rPr>
          <w:rFonts w:ascii="Kunstler Script" w:hAnsi="Kunstler Script" w:cs="Times New Roman"/>
          <w:color w:val="FF0000"/>
          <w:sz w:val="32"/>
          <w:szCs w:val="32"/>
          <w:u w:val="single"/>
        </w:rPr>
        <w:t>soung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mèsteu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>.</w:t>
      </w:r>
    </w:p>
    <w:p w:rsidR="00347ACE" w:rsidRPr="00196835" w:rsidRDefault="00347ACE" w:rsidP="006549E7">
      <w:pPr>
        <w:jc w:val="both"/>
        <w:rPr>
          <w:rFonts w:ascii="Kunstler Script" w:hAnsi="Kunstler Script" w:cs="Times New Roman"/>
          <w:sz w:val="32"/>
          <w:szCs w:val="32"/>
        </w:rPr>
      </w:pPr>
      <w:r w:rsidRPr="00196835">
        <w:rPr>
          <w:rFonts w:ascii="Kunstler Script" w:hAnsi="Kunstler Script" w:cs="Times New Roman"/>
          <w:sz w:val="32"/>
          <w:szCs w:val="32"/>
        </w:rPr>
        <w:tab/>
      </w:r>
      <w:proofErr w:type="gramStart"/>
      <w:r w:rsidRPr="00196835">
        <w:rPr>
          <w:rFonts w:ascii="Kunstler Script" w:hAnsi="Kunstler Script" w:cs="Times New Roman"/>
          <w:sz w:val="32"/>
          <w:szCs w:val="32"/>
        </w:rPr>
        <w:t>au</w:t>
      </w:r>
      <w:proofErr w:type="gramEnd"/>
      <w:r w:rsidRPr="00196835">
        <w:rPr>
          <w:rFonts w:ascii="Kunstler Script" w:hAnsi="Kunstler Script" w:cs="Times New Roman"/>
          <w:sz w:val="32"/>
          <w:szCs w:val="32"/>
        </w:rPr>
        <w:t xml:space="preserve"> pluriel :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Lous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baïleuts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qu’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aubeuirent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à </w:t>
      </w:r>
      <w:proofErr w:type="spellStart"/>
      <w:r w:rsidRPr="00196835">
        <w:rPr>
          <w:rFonts w:ascii="Kunstler Script" w:hAnsi="Kunstler Script" w:cs="Times New Roman"/>
          <w:color w:val="FF0000"/>
          <w:sz w:val="32"/>
          <w:szCs w:val="32"/>
          <w:u w:val="single"/>
        </w:rPr>
        <w:t>soung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196835">
        <w:rPr>
          <w:rFonts w:ascii="Kunstler Script" w:hAnsi="Kunstler Script" w:cs="Times New Roman"/>
          <w:sz w:val="32"/>
          <w:szCs w:val="32"/>
        </w:rPr>
        <w:t>mèsteu</w:t>
      </w:r>
      <w:proofErr w:type="spellEnd"/>
      <w:r w:rsidRPr="00196835">
        <w:rPr>
          <w:rFonts w:ascii="Kunstler Script" w:hAnsi="Kunstler Script" w:cs="Times New Roman"/>
          <w:sz w:val="32"/>
          <w:szCs w:val="32"/>
        </w:rPr>
        <w:t>.</w:t>
      </w:r>
    </w:p>
    <w:p w:rsidR="00347ACE" w:rsidRDefault="00347ACE" w:rsidP="006549E7">
      <w:p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 w:rsidRPr="00196835">
        <w:rPr>
          <w:rFonts w:ascii="Kunstler Script" w:hAnsi="Kunstler Script" w:cs="Times New Roman"/>
          <w:sz w:val="36"/>
          <w:szCs w:val="36"/>
        </w:rPr>
        <w:t>Quaori</w:t>
      </w:r>
      <w:proofErr w:type="spellEnd"/>
      <w:r w:rsidRPr="00196835">
        <w:rPr>
          <w:rFonts w:ascii="Kunstler Script" w:hAnsi="Kunstler Script" w:cs="Times New Roman"/>
          <w:sz w:val="36"/>
          <w:szCs w:val="36"/>
        </w:rPr>
        <w:t>…  Pas d’expression pour représenter J’eus, passé défini.</w:t>
      </w:r>
    </w:p>
    <w:p w:rsidR="00F45399" w:rsidRPr="00F45399" w:rsidRDefault="00F45399" w:rsidP="006549E7">
      <w:pPr>
        <w:jc w:val="both"/>
        <w:rPr>
          <w:rFonts w:ascii="Times New Roman" w:hAnsi="Times New Roman" w:cs="Times New Roman"/>
          <w:sz w:val="24"/>
          <w:szCs w:val="24"/>
        </w:rPr>
      </w:pPr>
      <w:r w:rsidRPr="00F45399">
        <w:rPr>
          <w:rFonts w:ascii="Times New Roman" w:hAnsi="Times New Roman" w:cs="Times New Roman"/>
          <w:sz w:val="24"/>
          <w:szCs w:val="24"/>
        </w:rPr>
        <w:lastRenderedPageBreak/>
        <w:t>Les</w:t>
      </w:r>
      <w:r>
        <w:rPr>
          <w:rFonts w:ascii="Times New Roman" w:hAnsi="Times New Roman" w:cs="Times New Roman"/>
          <w:sz w:val="24"/>
          <w:szCs w:val="24"/>
        </w:rPr>
        <w:t xml:space="preserve"> mots surlignés en rouge n’ont pas une forme qui correspond au parler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A5C67">
        <w:rPr>
          <w:rFonts w:ascii="Times New Roman" w:hAnsi="Times New Roman" w:cs="Times New Roman"/>
          <w:sz w:val="24"/>
          <w:szCs w:val="24"/>
        </w:rPr>
        <w:t xml:space="preserve"> Dans l’enregistrement de 1964, réalisé par Xavier Ravier, l’informateur Jean-Baptiste </w:t>
      </w:r>
      <w:proofErr w:type="spellStart"/>
      <w:r w:rsidR="004A5C67">
        <w:rPr>
          <w:rFonts w:ascii="Times New Roman" w:hAnsi="Times New Roman" w:cs="Times New Roman"/>
          <w:sz w:val="24"/>
          <w:szCs w:val="24"/>
        </w:rPr>
        <w:t>Léglise</w:t>
      </w:r>
      <w:proofErr w:type="spellEnd"/>
      <w:r w:rsidR="004A5C6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4A5C67">
        <w:rPr>
          <w:rFonts w:ascii="Times New Roman" w:hAnsi="Times New Roman" w:cs="Times New Roman"/>
          <w:sz w:val="24"/>
          <w:szCs w:val="24"/>
        </w:rPr>
        <w:t>Lahitte</w:t>
      </w:r>
      <w:proofErr w:type="spellEnd"/>
      <w:r w:rsidR="004A5C67">
        <w:rPr>
          <w:rFonts w:ascii="Times New Roman" w:hAnsi="Times New Roman" w:cs="Times New Roman"/>
          <w:sz w:val="24"/>
          <w:szCs w:val="24"/>
        </w:rPr>
        <w:t xml:space="preserve">, mêlait </w:t>
      </w:r>
      <w:r w:rsidR="004A5C67" w:rsidRPr="004A5C67">
        <w:rPr>
          <w:rFonts w:ascii="Times New Roman" w:hAnsi="Times New Roman" w:cs="Times New Roman"/>
          <w:b/>
          <w:i/>
          <w:sz w:val="24"/>
          <w:szCs w:val="24"/>
        </w:rPr>
        <w:t>caler</w:t>
      </w:r>
      <w:r w:rsidR="004A5C6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4A5C67" w:rsidRPr="004A5C67">
        <w:rPr>
          <w:rFonts w:ascii="Times New Roman" w:hAnsi="Times New Roman" w:cs="Times New Roman"/>
          <w:b/>
          <w:i/>
          <w:sz w:val="24"/>
          <w:szCs w:val="24"/>
        </w:rPr>
        <w:t>faler</w:t>
      </w:r>
      <w:proofErr w:type="spellEnd"/>
      <w:r w:rsidR="004A5C67">
        <w:rPr>
          <w:rFonts w:ascii="Times New Roman" w:hAnsi="Times New Roman" w:cs="Times New Roman"/>
          <w:sz w:val="24"/>
          <w:szCs w:val="24"/>
        </w:rPr>
        <w:t xml:space="preserve">. Mon informateur de 1991, également au quartier de </w:t>
      </w:r>
      <w:proofErr w:type="spellStart"/>
      <w:r w:rsidR="004A5C67">
        <w:rPr>
          <w:rFonts w:ascii="Times New Roman" w:hAnsi="Times New Roman" w:cs="Times New Roman"/>
          <w:sz w:val="24"/>
          <w:szCs w:val="24"/>
        </w:rPr>
        <w:t>Lahitte</w:t>
      </w:r>
      <w:proofErr w:type="spellEnd"/>
      <w:r w:rsidR="004A5C67">
        <w:rPr>
          <w:rFonts w:ascii="Times New Roman" w:hAnsi="Times New Roman" w:cs="Times New Roman"/>
          <w:sz w:val="24"/>
          <w:szCs w:val="24"/>
        </w:rPr>
        <w:t xml:space="preserve">, n’employait que </w:t>
      </w:r>
      <w:r w:rsidR="004A5C67" w:rsidRPr="004A5C67">
        <w:rPr>
          <w:rFonts w:ascii="Times New Roman" w:hAnsi="Times New Roman" w:cs="Times New Roman"/>
          <w:b/>
          <w:sz w:val="24"/>
          <w:szCs w:val="24"/>
        </w:rPr>
        <w:t>caler</w:t>
      </w:r>
      <w:r w:rsidR="004A5C67">
        <w:rPr>
          <w:rFonts w:ascii="Times New Roman" w:hAnsi="Times New Roman" w:cs="Times New Roman"/>
          <w:sz w:val="24"/>
          <w:szCs w:val="24"/>
        </w:rPr>
        <w:t xml:space="preserve">. L’article défini féminin singulier est toujours </w:t>
      </w:r>
      <w:r w:rsidR="004A5C67" w:rsidRPr="004A5C67">
        <w:rPr>
          <w:rFonts w:ascii="Times New Roman" w:hAnsi="Times New Roman" w:cs="Times New Roman"/>
          <w:b/>
          <w:i/>
          <w:sz w:val="24"/>
          <w:szCs w:val="24"/>
        </w:rPr>
        <w:t>le</w:t>
      </w:r>
      <w:r w:rsidR="004A5C67">
        <w:rPr>
          <w:rFonts w:ascii="Times New Roman" w:hAnsi="Times New Roman" w:cs="Times New Roman"/>
          <w:sz w:val="24"/>
          <w:szCs w:val="24"/>
        </w:rPr>
        <w:t xml:space="preserve"> mais l’indéfini féminin singulier est </w:t>
      </w:r>
      <w:r w:rsidR="004A5C67" w:rsidRPr="004A5C67">
        <w:rPr>
          <w:rFonts w:ascii="Times New Roman" w:hAnsi="Times New Roman" w:cs="Times New Roman"/>
          <w:b/>
          <w:i/>
          <w:sz w:val="24"/>
          <w:szCs w:val="24"/>
        </w:rPr>
        <w:t>une</w:t>
      </w:r>
      <w:r w:rsidR="004A5C67">
        <w:rPr>
          <w:rFonts w:ascii="Times New Roman" w:hAnsi="Times New Roman" w:cs="Times New Roman"/>
          <w:sz w:val="24"/>
          <w:szCs w:val="24"/>
        </w:rPr>
        <w:t xml:space="preserve"> et pas </w:t>
      </w:r>
      <w:proofErr w:type="spellStart"/>
      <w:r w:rsidR="004A5C67" w:rsidRPr="004A5C67">
        <w:rPr>
          <w:rFonts w:ascii="Times New Roman" w:hAnsi="Times New Roman" w:cs="Times New Roman"/>
          <w:b/>
          <w:i/>
          <w:sz w:val="24"/>
          <w:szCs w:val="24"/>
        </w:rPr>
        <w:t>uoue</w:t>
      </w:r>
      <w:proofErr w:type="spellEnd"/>
      <w:r w:rsidR="004A5C67">
        <w:rPr>
          <w:rFonts w:ascii="Times New Roman" w:hAnsi="Times New Roman" w:cs="Times New Roman"/>
          <w:sz w:val="24"/>
          <w:szCs w:val="24"/>
        </w:rPr>
        <w:t>.</w:t>
      </w:r>
    </w:p>
    <w:sectPr w:rsidR="00F45399" w:rsidRPr="00F45399" w:rsidSect="00C9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6F6232"/>
    <w:rsid w:val="0004330F"/>
    <w:rsid w:val="00064B7F"/>
    <w:rsid w:val="000C1487"/>
    <w:rsid w:val="000C29CD"/>
    <w:rsid w:val="000E083B"/>
    <w:rsid w:val="00196835"/>
    <w:rsid w:val="001B7EB1"/>
    <w:rsid w:val="00327A09"/>
    <w:rsid w:val="00347ACE"/>
    <w:rsid w:val="004837AF"/>
    <w:rsid w:val="004A5C67"/>
    <w:rsid w:val="00642BBC"/>
    <w:rsid w:val="006549E7"/>
    <w:rsid w:val="006A1558"/>
    <w:rsid w:val="006F6232"/>
    <w:rsid w:val="00812647"/>
    <w:rsid w:val="00912AE3"/>
    <w:rsid w:val="00C96B98"/>
    <w:rsid w:val="00D207DF"/>
    <w:rsid w:val="00D323A6"/>
    <w:rsid w:val="00F4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C96B98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2016-02-24T18:10:00Z</dcterms:created>
  <dcterms:modified xsi:type="dcterms:W3CDTF">2016-03-02T08:38:00Z</dcterms:modified>
</cp:coreProperties>
</file>